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5" w:rsidRDefault="00855857" w:rsidP="005867CC">
      <w:pPr>
        <w:pStyle w:val="Nzev"/>
        <w:ind w:right="118"/>
        <w:jc w:val="left"/>
        <w:rPr>
          <w:rFonts w:cs="Arial"/>
          <w:b/>
          <w:spacing w:val="60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262890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2" name="obrázek 1" descr="hlavickovy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ckovy to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24"/>
          <w:u w:val="none"/>
        </w:rPr>
        <w:drawing>
          <wp:inline distT="0" distB="0" distL="0" distR="0">
            <wp:extent cx="2028825" cy="15240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65" w:rsidRDefault="00EC0165" w:rsidP="003F6E3B">
      <w:pPr>
        <w:pStyle w:val="Nzev"/>
        <w:ind w:left="2124" w:firstLine="708"/>
        <w:rPr>
          <w:rFonts w:cs="Arial"/>
          <w:b/>
          <w:spacing w:val="60"/>
          <w:sz w:val="24"/>
          <w:szCs w:val="24"/>
          <w:u w:val="none"/>
        </w:rPr>
      </w:pPr>
    </w:p>
    <w:p w:rsidR="00EC0165" w:rsidRPr="0087307B" w:rsidRDefault="00EC0165" w:rsidP="0087307B">
      <w:pPr>
        <w:pStyle w:val="Zkladntext"/>
        <w:spacing w:after="360" w:line="360" w:lineRule="auto"/>
        <w:rPr>
          <w:rFonts w:ascii="Arial" w:hAnsi="Arial" w:cs="Arial"/>
          <w:b/>
          <w:bCs/>
          <w:sz w:val="18"/>
          <w:szCs w:val="18"/>
        </w:rPr>
      </w:pPr>
      <w:r w:rsidRPr="003F6E3B">
        <w:rPr>
          <w:rFonts w:ascii="Arial" w:hAnsi="Arial" w:cs="Arial"/>
          <w:b/>
          <w:spacing w:val="60"/>
        </w:rPr>
        <w:t>TISKOVÁ ZPRÁVA</w:t>
      </w:r>
      <w:r w:rsidR="00CD5340">
        <w:rPr>
          <w:rFonts w:cs="Arial"/>
          <w:b/>
          <w:spacing w:val="60"/>
        </w:rPr>
        <w:tab/>
      </w:r>
      <w:r w:rsidR="00CD5340">
        <w:rPr>
          <w:rFonts w:cs="Arial"/>
          <w:b/>
          <w:spacing w:val="60"/>
        </w:rPr>
        <w:tab/>
      </w:r>
      <w:r w:rsidR="00CD5340">
        <w:rPr>
          <w:rFonts w:cs="Arial"/>
          <w:b/>
          <w:spacing w:val="60"/>
        </w:rPr>
        <w:tab/>
      </w:r>
      <w:r>
        <w:rPr>
          <w:rFonts w:cs="Arial"/>
          <w:b/>
          <w:spacing w:val="60"/>
        </w:rPr>
        <w:tab/>
      </w:r>
      <w:r>
        <w:rPr>
          <w:rFonts w:cs="Arial"/>
          <w:b/>
          <w:spacing w:val="60"/>
        </w:rPr>
        <w:tab/>
      </w:r>
      <w:r w:rsidR="0091412D">
        <w:rPr>
          <w:rFonts w:cs="Arial"/>
          <w:b/>
          <w:spacing w:val="60"/>
        </w:rPr>
        <w:t xml:space="preserve"> </w:t>
      </w:r>
      <w:r w:rsidR="00B61385">
        <w:rPr>
          <w:rFonts w:cs="Arial"/>
          <w:b/>
          <w:spacing w:val="60"/>
        </w:rPr>
        <w:tab/>
      </w:r>
      <w:r w:rsidR="008C5150">
        <w:rPr>
          <w:rFonts w:cs="Arial"/>
          <w:b/>
          <w:spacing w:val="60"/>
        </w:rPr>
        <w:tab/>
      </w:r>
      <w:r w:rsidR="00575025">
        <w:rPr>
          <w:rFonts w:cs="Arial"/>
          <w:b/>
          <w:spacing w:val="60"/>
        </w:rPr>
        <w:tab/>
      </w:r>
      <w:r w:rsidR="009F6889">
        <w:rPr>
          <w:rFonts w:ascii="Arial" w:hAnsi="Arial" w:cs="Arial"/>
          <w:b/>
          <w:bCs/>
          <w:sz w:val="18"/>
          <w:szCs w:val="18"/>
        </w:rPr>
        <w:t>Radenín</w:t>
      </w:r>
      <w:r w:rsidRPr="001C34A4">
        <w:rPr>
          <w:rFonts w:ascii="Arial" w:hAnsi="Arial" w:cs="Arial"/>
          <w:b/>
          <w:bCs/>
          <w:sz w:val="18"/>
          <w:szCs w:val="18"/>
        </w:rPr>
        <w:t>,</w:t>
      </w:r>
      <w:proofErr w:type="gramStart"/>
      <w:r w:rsidR="007D3D74">
        <w:rPr>
          <w:rFonts w:ascii="Arial" w:hAnsi="Arial" w:cs="Arial"/>
          <w:b/>
          <w:bCs/>
          <w:sz w:val="18"/>
          <w:szCs w:val="18"/>
        </w:rPr>
        <w:t>25</w:t>
      </w:r>
      <w:proofErr w:type="gramEnd"/>
      <w:r w:rsidR="007D3D74">
        <w:rPr>
          <w:rFonts w:ascii="Arial" w:hAnsi="Arial" w:cs="Arial"/>
          <w:b/>
          <w:bCs/>
          <w:sz w:val="18"/>
          <w:szCs w:val="18"/>
        </w:rPr>
        <w:t>.</w:t>
      </w:r>
      <w:proofErr w:type="gramStart"/>
      <w:r w:rsidR="00B56AC1" w:rsidRPr="007D3D74">
        <w:rPr>
          <w:rFonts w:ascii="Arial" w:hAnsi="Arial" w:cs="Arial"/>
          <w:b/>
          <w:bCs/>
          <w:sz w:val="18"/>
          <w:szCs w:val="18"/>
        </w:rPr>
        <w:t>ledna</w:t>
      </w:r>
      <w:proofErr w:type="gramEnd"/>
      <w:r w:rsidR="00B56AC1" w:rsidRPr="007D3D74">
        <w:rPr>
          <w:rFonts w:ascii="Arial" w:hAnsi="Arial" w:cs="Arial"/>
          <w:b/>
          <w:bCs/>
          <w:sz w:val="18"/>
          <w:szCs w:val="18"/>
        </w:rPr>
        <w:t xml:space="preserve"> 2016</w:t>
      </w:r>
    </w:p>
    <w:p w:rsidR="00EC0165" w:rsidRDefault="00FB0185" w:rsidP="00B56AC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Děti </w:t>
      </w:r>
      <w:r w:rsidR="0012326B">
        <w:rPr>
          <w:rFonts w:ascii="Arial" w:hAnsi="Arial" w:cs="Arial"/>
          <w:b/>
          <w:color w:val="0070C0"/>
          <w:sz w:val="28"/>
          <w:szCs w:val="28"/>
        </w:rPr>
        <w:t>na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Jarmar</w:t>
      </w:r>
      <w:r w:rsidR="0012326B">
        <w:rPr>
          <w:rFonts w:ascii="Arial" w:hAnsi="Arial" w:cs="Arial"/>
          <w:b/>
          <w:color w:val="0070C0"/>
          <w:sz w:val="28"/>
          <w:szCs w:val="28"/>
        </w:rPr>
        <w:t>cích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s Albertem </w:t>
      </w:r>
      <w:r w:rsidR="0012326B">
        <w:rPr>
          <w:rFonts w:ascii="Arial" w:hAnsi="Arial" w:cs="Arial"/>
          <w:b/>
          <w:color w:val="0070C0"/>
          <w:sz w:val="28"/>
          <w:szCs w:val="28"/>
        </w:rPr>
        <w:t>utržily přes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400.000 korun</w:t>
      </w:r>
      <w:r w:rsidR="008D621E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9F6889">
        <w:rPr>
          <w:rFonts w:ascii="Arial" w:hAnsi="Arial" w:cs="Arial"/>
          <w:b/>
          <w:color w:val="0070C0"/>
          <w:sz w:val="28"/>
          <w:szCs w:val="28"/>
        </w:rPr>
        <w:t xml:space="preserve">děti z domova v </w:t>
      </w:r>
      <w:proofErr w:type="gramStart"/>
      <w:r w:rsidR="009F6889">
        <w:rPr>
          <w:rFonts w:ascii="Arial" w:hAnsi="Arial" w:cs="Arial"/>
          <w:b/>
          <w:color w:val="0070C0"/>
          <w:sz w:val="28"/>
          <w:szCs w:val="28"/>
        </w:rPr>
        <w:t>Radeníně</w:t>
      </w:r>
      <w:r w:rsidR="0057502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C8030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91E6D">
        <w:rPr>
          <w:rFonts w:ascii="Arial" w:hAnsi="Arial" w:cs="Arial"/>
          <w:b/>
          <w:color w:val="0070C0"/>
          <w:sz w:val="28"/>
          <w:szCs w:val="28"/>
        </w:rPr>
        <w:t>přes</w:t>
      </w:r>
      <w:proofErr w:type="gramEnd"/>
      <w:r w:rsidR="00A91E6D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575025">
        <w:rPr>
          <w:rFonts w:ascii="Arial" w:hAnsi="Arial" w:cs="Arial"/>
          <w:b/>
          <w:color w:val="0070C0"/>
          <w:sz w:val="28"/>
          <w:szCs w:val="28"/>
        </w:rPr>
        <w:t>4</w:t>
      </w:r>
      <w:r w:rsidR="004276E5">
        <w:rPr>
          <w:rFonts w:ascii="Arial" w:hAnsi="Arial" w:cs="Arial"/>
          <w:b/>
          <w:color w:val="0070C0"/>
          <w:sz w:val="28"/>
          <w:szCs w:val="28"/>
        </w:rPr>
        <w:t xml:space="preserve"> 0</w:t>
      </w:r>
      <w:r w:rsidR="00A91E6D">
        <w:rPr>
          <w:rFonts w:ascii="Arial" w:hAnsi="Arial" w:cs="Arial"/>
          <w:b/>
          <w:color w:val="0070C0"/>
          <w:sz w:val="28"/>
          <w:szCs w:val="28"/>
        </w:rPr>
        <w:t>00</w:t>
      </w:r>
      <w:r w:rsidR="00485AF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D621E">
        <w:rPr>
          <w:rFonts w:ascii="Arial" w:hAnsi="Arial" w:cs="Arial"/>
          <w:b/>
          <w:color w:val="0070C0"/>
          <w:sz w:val="28"/>
          <w:szCs w:val="28"/>
        </w:rPr>
        <w:t>korun</w:t>
      </w:r>
    </w:p>
    <w:p w:rsidR="001702F4" w:rsidRDefault="001702F4" w:rsidP="00946F60">
      <w:pPr>
        <w:jc w:val="both"/>
        <w:rPr>
          <w:rFonts w:ascii="Arial" w:hAnsi="Arial" w:cs="Arial"/>
          <w:sz w:val="20"/>
          <w:szCs w:val="20"/>
        </w:rPr>
      </w:pPr>
    </w:p>
    <w:p w:rsidR="009D2DF8" w:rsidRDefault="009D2DF8" w:rsidP="005867C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Ročník 2015 znamenal pro akci Jarmarky s</w:t>
      </w:r>
      <w:r w:rsidR="0012326B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Albertem</w:t>
      </w:r>
      <w:r w:rsidR="0012326B">
        <w:rPr>
          <w:rFonts w:ascii="Arial" w:hAnsi="Arial" w:cs="Arial"/>
          <w:b/>
          <w:sz w:val="22"/>
          <w:szCs w:val="22"/>
        </w:rPr>
        <w:t>, kterou pořádá Nadační fond Albert a obecně prospěšná společnost Spolu dětem,</w:t>
      </w:r>
      <w:r>
        <w:rPr>
          <w:rFonts w:ascii="Arial" w:hAnsi="Arial" w:cs="Arial"/>
          <w:b/>
          <w:sz w:val="22"/>
          <w:szCs w:val="22"/>
        </w:rPr>
        <w:t xml:space="preserve"> velký počet rekordů. Celoročního projektu zaměřeného na finanční gramotnost dětí se totiž účastnilo </w:t>
      </w:r>
      <w:r w:rsidR="002E253D">
        <w:rPr>
          <w:rFonts w:ascii="Arial" w:hAnsi="Arial" w:cs="Arial"/>
          <w:b/>
          <w:sz w:val="22"/>
          <w:szCs w:val="22"/>
        </w:rPr>
        <w:t xml:space="preserve">více než </w:t>
      </w:r>
      <w:r>
        <w:rPr>
          <w:rFonts w:ascii="Arial" w:hAnsi="Arial" w:cs="Arial"/>
          <w:b/>
          <w:sz w:val="22"/>
          <w:szCs w:val="22"/>
        </w:rPr>
        <w:t xml:space="preserve">60 dětských domovů po celé České </w:t>
      </w:r>
      <w:r w:rsidR="0012326B">
        <w:rPr>
          <w:rFonts w:ascii="Arial" w:hAnsi="Arial" w:cs="Arial"/>
          <w:b/>
          <w:sz w:val="22"/>
          <w:szCs w:val="22"/>
        </w:rPr>
        <w:t>republice. Děti v něm zábavnou formou získaly dovednosti ze světa obchodu a ty poté využily k prodeji svých vlastních výrobků. Celkový výtěžek této akce činil 410.000 korun a putuje</w:t>
      </w:r>
      <w:r w:rsidR="0094113D">
        <w:rPr>
          <w:rFonts w:ascii="Arial" w:hAnsi="Arial" w:cs="Arial"/>
          <w:b/>
          <w:sz w:val="22"/>
          <w:szCs w:val="22"/>
        </w:rPr>
        <w:t xml:space="preserve"> i</w:t>
      </w:r>
      <w:r w:rsidR="0012326B">
        <w:rPr>
          <w:rFonts w:ascii="Arial" w:hAnsi="Arial" w:cs="Arial"/>
          <w:b/>
          <w:sz w:val="22"/>
          <w:szCs w:val="22"/>
        </w:rPr>
        <w:t xml:space="preserve"> přímo k těm, kdo prodané výrobky vyrobili. </w:t>
      </w:r>
    </w:p>
    <w:p w:rsidR="00AB4746" w:rsidRPr="00845769" w:rsidRDefault="00807441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7441">
        <w:rPr>
          <w:rFonts w:ascii="Arial" w:hAnsi="Arial" w:cs="Arial"/>
          <w:sz w:val="22"/>
          <w:szCs w:val="22"/>
        </w:rPr>
        <w:t xml:space="preserve"> </w:t>
      </w:r>
    </w:p>
    <w:p w:rsidR="008D621E" w:rsidRPr="00845769" w:rsidRDefault="005A396D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A396D">
        <w:rPr>
          <w:rFonts w:ascii="Arial" w:hAnsi="Arial" w:cs="Arial"/>
          <w:sz w:val="22"/>
          <w:szCs w:val="22"/>
        </w:rPr>
        <w:t xml:space="preserve">Dětskému domovu </w:t>
      </w:r>
      <w:r w:rsidR="00EB7621">
        <w:rPr>
          <w:rFonts w:ascii="Arial" w:hAnsi="Arial" w:cs="Arial"/>
          <w:sz w:val="22"/>
          <w:szCs w:val="22"/>
        </w:rPr>
        <w:t>z</w:t>
      </w:r>
      <w:r w:rsidR="00A91E6D">
        <w:rPr>
          <w:rFonts w:ascii="Arial" w:hAnsi="Arial" w:cs="Arial"/>
          <w:sz w:val="22"/>
          <w:szCs w:val="22"/>
        </w:rPr>
        <w:t> </w:t>
      </w:r>
      <w:r w:rsidR="009F6889">
        <w:rPr>
          <w:rFonts w:ascii="Arial" w:hAnsi="Arial" w:cs="Arial"/>
          <w:sz w:val="22"/>
          <w:szCs w:val="22"/>
        </w:rPr>
        <w:t>Radenína</w:t>
      </w:r>
      <w:r w:rsidR="00807441" w:rsidRPr="005A396D">
        <w:rPr>
          <w:rFonts w:ascii="Arial" w:hAnsi="Arial" w:cs="Arial"/>
          <w:sz w:val="22"/>
          <w:szCs w:val="22"/>
        </w:rPr>
        <w:t xml:space="preserve"> se podařilo během Jarmarků </w:t>
      </w:r>
      <w:r w:rsidRPr="005A396D">
        <w:rPr>
          <w:rFonts w:ascii="Arial" w:hAnsi="Arial" w:cs="Arial"/>
          <w:sz w:val="22"/>
          <w:szCs w:val="22"/>
        </w:rPr>
        <w:t xml:space="preserve">prodat výrobky za </w:t>
      </w:r>
      <w:r w:rsidR="00575025">
        <w:rPr>
          <w:rFonts w:ascii="Arial" w:hAnsi="Arial" w:cs="Arial"/>
          <w:sz w:val="22"/>
          <w:szCs w:val="22"/>
        </w:rPr>
        <w:t xml:space="preserve">4 </w:t>
      </w:r>
      <w:r w:rsidR="009F6889">
        <w:rPr>
          <w:rFonts w:ascii="Arial" w:hAnsi="Arial" w:cs="Arial"/>
          <w:sz w:val="22"/>
          <w:szCs w:val="22"/>
        </w:rPr>
        <w:t>368</w:t>
      </w:r>
      <w:r w:rsidR="00055C6C">
        <w:rPr>
          <w:rFonts w:ascii="Arial" w:hAnsi="Arial" w:cs="Arial"/>
          <w:sz w:val="22"/>
          <w:szCs w:val="22"/>
        </w:rPr>
        <w:t xml:space="preserve"> </w:t>
      </w:r>
      <w:r w:rsidR="00807441" w:rsidRPr="005A396D">
        <w:rPr>
          <w:rFonts w:ascii="Arial" w:hAnsi="Arial" w:cs="Arial"/>
          <w:sz w:val="22"/>
          <w:szCs w:val="22"/>
        </w:rPr>
        <w:t>korun.</w:t>
      </w:r>
      <w:r w:rsidR="00807441" w:rsidRPr="00546D3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„</w:t>
      </w:r>
      <w:r w:rsidR="00807441" w:rsidRPr="00546D3F">
        <w:rPr>
          <w:rFonts w:ascii="Arial" w:hAnsi="Arial" w:cs="Arial"/>
          <w:i/>
          <w:sz w:val="22"/>
          <w:szCs w:val="22"/>
        </w:rPr>
        <w:t>Jsme rádi, že jsme</w:t>
      </w:r>
      <w:r w:rsidR="009A4784">
        <w:rPr>
          <w:rFonts w:ascii="Arial" w:hAnsi="Arial" w:cs="Arial"/>
          <w:i/>
          <w:sz w:val="22"/>
          <w:szCs w:val="22"/>
        </w:rPr>
        <w:t xml:space="preserve"> byli do projektu vybráni a </w:t>
      </w:r>
      <w:r w:rsidR="00807441" w:rsidRPr="00546D3F">
        <w:rPr>
          <w:rFonts w:ascii="Arial" w:hAnsi="Arial" w:cs="Arial"/>
          <w:i/>
          <w:sz w:val="22"/>
          <w:szCs w:val="22"/>
        </w:rPr>
        <w:t>mohli</w:t>
      </w:r>
      <w:r w:rsidR="00B17D8C">
        <w:rPr>
          <w:rFonts w:ascii="Arial" w:hAnsi="Arial" w:cs="Arial"/>
          <w:i/>
          <w:sz w:val="22"/>
          <w:szCs w:val="22"/>
        </w:rPr>
        <w:t xml:space="preserve"> se letos</w:t>
      </w:r>
      <w:bookmarkStart w:id="0" w:name="_GoBack"/>
      <w:bookmarkEnd w:id="0"/>
      <w:r w:rsidR="00807441" w:rsidRPr="00546D3F">
        <w:rPr>
          <w:rFonts w:ascii="Arial" w:hAnsi="Arial" w:cs="Arial"/>
          <w:i/>
          <w:sz w:val="22"/>
          <w:szCs w:val="22"/>
        </w:rPr>
        <w:t xml:space="preserve"> zapojit, pro děti to byla rozhodně velice praktická a přínosná zkušenost a již se těšíme na letošní Jarmarky,“</w:t>
      </w:r>
      <w:r w:rsidR="00807441">
        <w:rPr>
          <w:rFonts w:ascii="Arial" w:hAnsi="Arial" w:cs="Arial"/>
          <w:sz w:val="22"/>
          <w:szCs w:val="22"/>
        </w:rPr>
        <w:t xml:space="preserve"> říká </w:t>
      </w:r>
      <w:r w:rsidR="00807441" w:rsidRPr="009A4784">
        <w:rPr>
          <w:rFonts w:ascii="Arial" w:hAnsi="Arial" w:cs="Arial"/>
          <w:sz w:val="22"/>
          <w:szCs w:val="22"/>
        </w:rPr>
        <w:t>ředitel</w:t>
      </w:r>
      <w:r w:rsidR="00C50C88" w:rsidRPr="009A4784">
        <w:rPr>
          <w:rFonts w:ascii="Arial" w:hAnsi="Arial" w:cs="Arial"/>
          <w:sz w:val="22"/>
          <w:szCs w:val="22"/>
        </w:rPr>
        <w:t>ka</w:t>
      </w:r>
      <w:r w:rsidR="00807441" w:rsidRPr="009A4784">
        <w:rPr>
          <w:rFonts w:ascii="Arial" w:hAnsi="Arial" w:cs="Arial"/>
          <w:sz w:val="22"/>
          <w:szCs w:val="22"/>
        </w:rPr>
        <w:t xml:space="preserve"> </w:t>
      </w:r>
      <w:r w:rsidR="009A4784">
        <w:rPr>
          <w:rFonts w:ascii="Arial" w:hAnsi="Arial" w:cs="Arial"/>
          <w:sz w:val="22"/>
          <w:szCs w:val="22"/>
        </w:rPr>
        <w:t>D</w:t>
      </w:r>
      <w:r w:rsidR="00807441" w:rsidRPr="009A4784">
        <w:rPr>
          <w:rFonts w:ascii="Arial" w:hAnsi="Arial" w:cs="Arial"/>
          <w:sz w:val="22"/>
          <w:szCs w:val="22"/>
        </w:rPr>
        <w:t xml:space="preserve">ětského domova </w:t>
      </w:r>
      <w:r w:rsidR="00224FAE" w:rsidRPr="009A4784">
        <w:rPr>
          <w:rFonts w:ascii="Arial" w:hAnsi="Arial" w:cs="Arial"/>
          <w:sz w:val="22"/>
          <w:szCs w:val="22"/>
        </w:rPr>
        <w:t>v</w:t>
      </w:r>
      <w:r w:rsidR="009F6889" w:rsidRPr="009A4784">
        <w:rPr>
          <w:rFonts w:ascii="Arial" w:hAnsi="Arial" w:cs="Arial"/>
          <w:sz w:val="22"/>
          <w:szCs w:val="22"/>
        </w:rPr>
        <w:t xml:space="preserve"> Radeníně </w:t>
      </w:r>
      <w:r w:rsidR="009A4784">
        <w:rPr>
          <w:rFonts w:ascii="Arial" w:hAnsi="Arial" w:cs="Arial"/>
          <w:sz w:val="22"/>
          <w:szCs w:val="22"/>
        </w:rPr>
        <w:t>Mgr. Blanka Šimáková</w:t>
      </w:r>
    </w:p>
    <w:p w:rsidR="008D621E" w:rsidRDefault="008D621E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B7631" w:rsidRDefault="0012326B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projektu Jarmarky s Albertem </w:t>
      </w:r>
      <w:r w:rsidR="008F3EDE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naučit mladé lidi</w:t>
      </w:r>
      <w:r w:rsidR="008F3EDE">
        <w:rPr>
          <w:rFonts w:ascii="Arial" w:hAnsi="Arial" w:cs="Arial"/>
          <w:sz w:val="22"/>
          <w:szCs w:val="22"/>
        </w:rPr>
        <w:t xml:space="preserve"> z dětských domovů</w:t>
      </w:r>
      <w:r>
        <w:rPr>
          <w:rFonts w:ascii="Arial" w:hAnsi="Arial" w:cs="Arial"/>
          <w:sz w:val="22"/>
          <w:szCs w:val="22"/>
        </w:rPr>
        <w:t xml:space="preserve"> základům podnikání.</w:t>
      </w:r>
      <w:r w:rsidR="0070486D">
        <w:rPr>
          <w:rFonts w:ascii="Arial" w:hAnsi="Arial" w:cs="Arial"/>
          <w:sz w:val="22"/>
          <w:szCs w:val="22"/>
        </w:rPr>
        <w:t xml:space="preserve"> K </w:t>
      </w:r>
      <w:r w:rsidR="00515DBA">
        <w:rPr>
          <w:rFonts w:ascii="Arial" w:hAnsi="Arial" w:cs="Arial"/>
          <w:sz w:val="22"/>
          <w:szCs w:val="22"/>
        </w:rPr>
        <w:t>tomu</w:t>
      </w:r>
      <w:r w:rsidR="0070486D">
        <w:rPr>
          <w:rFonts w:ascii="Arial" w:hAnsi="Arial" w:cs="Arial"/>
          <w:sz w:val="22"/>
          <w:szCs w:val="22"/>
        </w:rPr>
        <w:t xml:space="preserve"> jso</w:t>
      </w:r>
      <w:r w:rsidR="00515DBA">
        <w:rPr>
          <w:rFonts w:ascii="Arial" w:hAnsi="Arial" w:cs="Arial"/>
          <w:sz w:val="22"/>
          <w:szCs w:val="22"/>
        </w:rPr>
        <w:t>u vedeni</w:t>
      </w:r>
      <w:r w:rsidR="0070486D">
        <w:rPr>
          <w:rFonts w:ascii="Arial" w:hAnsi="Arial" w:cs="Arial"/>
          <w:sz w:val="22"/>
          <w:szCs w:val="22"/>
        </w:rPr>
        <w:t xml:space="preserve"> </w:t>
      </w:r>
      <w:r w:rsidR="00515DBA">
        <w:rPr>
          <w:rFonts w:ascii="Arial" w:hAnsi="Arial" w:cs="Arial"/>
          <w:sz w:val="22"/>
          <w:szCs w:val="22"/>
        </w:rPr>
        <w:t xml:space="preserve">zábavnou formou, spočívající ve výrobě a prodeji vlastních výrobků </w:t>
      </w:r>
      <w:r w:rsidR="0070486D">
        <w:rPr>
          <w:rFonts w:ascii="Arial" w:hAnsi="Arial" w:cs="Arial"/>
          <w:sz w:val="22"/>
          <w:szCs w:val="22"/>
        </w:rPr>
        <w:t>s vánoční tématikou</w:t>
      </w:r>
      <w:r w:rsidR="00515DBA">
        <w:rPr>
          <w:rFonts w:ascii="Arial" w:hAnsi="Arial" w:cs="Arial"/>
          <w:sz w:val="22"/>
          <w:szCs w:val="22"/>
        </w:rPr>
        <w:t xml:space="preserve"> v době Adventu</w:t>
      </w:r>
      <w:r w:rsidR="00DB7631">
        <w:rPr>
          <w:rFonts w:ascii="Arial" w:hAnsi="Arial" w:cs="Arial"/>
          <w:sz w:val="22"/>
          <w:szCs w:val="22"/>
        </w:rPr>
        <w:t>.</w:t>
      </w:r>
      <w:r w:rsidR="008953A5">
        <w:rPr>
          <w:rFonts w:ascii="Arial" w:hAnsi="Arial" w:cs="Arial"/>
          <w:sz w:val="22"/>
          <w:szCs w:val="22"/>
        </w:rPr>
        <w:t xml:space="preserve"> </w:t>
      </w:r>
      <w:r w:rsidR="00515DBA">
        <w:rPr>
          <w:rFonts w:ascii="Arial" w:hAnsi="Arial" w:cs="Arial"/>
          <w:sz w:val="22"/>
          <w:szCs w:val="22"/>
        </w:rPr>
        <w:t>Na samotný prodej se však děti pilně</w:t>
      </w:r>
      <w:r w:rsidR="0070486D">
        <w:rPr>
          <w:rFonts w:ascii="Arial" w:hAnsi="Arial" w:cs="Arial"/>
          <w:sz w:val="22"/>
          <w:szCs w:val="22"/>
        </w:rPr>
        <w:t xml:space="preserve"> připravovaly po celý rok.</w:t>
      </w:r>
    </w:p>
    <w:p w:rsidR="0070486D" w:rsidRDefault="0070486D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0486D" w:rsidRDefault="002E253D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D2256" w:rsidRPr="002D2256">
        <w:rPr>
          <w:rFonts w:ascii="Arial" w:hAnsi="Arial" w:cs="Arial"/>
          <w:i/>
          <w:sz w:val="22"/>
          <w:szCs w:val="22"/>
        </w:rPr>
        <w:t>V průběhu léta a podzimu totiž probíhalo školení „Obchodníkem snadno a rychle,“ kde se děti dozvěděly důležité informace o volbě sortimentu, chování k zákazníkům, marketingu či týmové spolupráci. Do tohoto školení se zapojili i odborníci daných oblastí ze společnosti Ahold,“</w:t>
      </w:r>
      <w:r>
        <w:rPr>
          <w:rFonts w:ascii="Arial" w:hAnsi="Arial" w:cs="Arial"/>
          <w:sz w:val="22"/>
          <w:szCs w:val="22"/>
        </w:rPr>
        <w:t xml:space="preserve"> říká Naďa </w:t>
      </w:r>
      <w:proofErr w:type="spellStart"/>
      <w:r>
        <w:rPr>
          <w:rFonts w:ascii="Arial" w:hAnsi="Arial" w:cs="Arial"/>
          <w:sz w:val="22"/>
          <w:szCs w:val="22"/>
        </w:rPr>
        <w:t>Dittmannová</w:t>
      </w:r>
      <w:proofErr w:type="spellEnd"/>
      <w:r>
        <w:rPr>
          <w:rFonts w:ascii="Arial" w:hAnsi="Arial" w:cs="Arial"/>
          <w:sz w:val="22"/>
          <w:szCs w:val="22"/>
        </w:rPr>
        <w:t>, ředitelka obecně prospěšné společnosti Spolu dětem.</w:t>
      </w:r>
      <w:r w:rsidR="00434319">
        <w:rPr>
          <w:rFonts w:ascii="Arial" w:hAnsi="Arial" w:cs="Arial"/>
          <w:sz w:val="22"/>
          <w:szCs w:val="22"/>
        </w:rPr>
        <w:t xml:space="preserve"> Po dokončení </w:t>
      </w:r>
      <w:r w:rsidR="0070486D">
        <w:rPr>
          <w:rFonts w:ascii="Arial" w:hAnsi="Arial" w:cs="Arial"/>
          <w:sz w:val="22"/>
          <w:szCs w:val="22"/>
        </w:rPr>
        <w:t xml:space="preserve">školení </w:t>
      </w:r>
      <w:r w:rsidR="00515DBA">
        <w:rPr>
          <w:rFonts w:ascii="Arial" w:hAnsi="Arial" w:cs="Arial"/>
          <w:sz w:val="22"/>
          <w:szCs w:val="22"/>
        </w:rPr>
        <w:t xml:space="preserve">pak </w:t>
      </w:r>
      <w:r w:rsidR="0070486D">
        <w:rPr>
          <w:rFonts w:ascii="Arial" w:hAnsi="Arial" w:cs="Arial"/>
          <w:sz w:val="22"/>
          <w:szCs w:val="22"/>
        </w:rPr>
        <w:t xml:space="preserve">dětské domovy </w:t>
      </w:r>
      <w:r w:rsidR="00515DBA">
        <w:rPr>
          <w:rFonts w:ascii="Arial" w:hAnsi="Arial" w:cs="Arial"/>
          <w:sz w:val="22"/>
          <w:szCs w:val="22"/>
        </w:rPr>
        <w:t xml:space="preserve">obdržely </w:t>
      </w:r>
      <w:r w:rsidR="0070486D">
        <w:rPr>
          <w:rFonts w:ascii="Arial" w:hAnsi="Arial" w:cs="Arial"/>
          <w:sz w:val="22"/>
          <w:szCs w:val="22"/>
        </w:rPr>
        <w:t>finanční příspěvek na nákup surovin pro výrobu svých vánočních produktů.</w:t>
      </w:r>
      <w:r w:rsidR="00515DBA">
        <w:rPr>
          <w:rFonts w:ascii="Arial" w:hAnsi="Arial" w:cs="Arial"/>
          <w:sz w:val="22"/>
          <w:szCs w:val="22"/>
        </w:rPr>
        <w:t xml:space="preserve"> </w:t>
      </w:r>
    </w:p>
    <w:p w:rsidR="00515DBA" w:rsidRDefault="00515DBA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15DBA" w:rsidRPr="00515DBA" w:rsidRDefault="00515DBA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Díky tomu tak děti získaly konkrétní představu o všech oblastech obchodu – od nákupu surovin až po sčítání pokladny po skončení prodeje. </w:t>
      </w:r>
      <w:r w:rsidRPr="00515DBA">
        <w:rPr>
          <w:rFonts w:ascii="Arial" w:hAnsi="Arial" w:cs="Arial"/>
          <w:sz w:val="22"/>
          <w:szCs w:val="22"/>
        </w:rPr>
        <w:t>Veškerý výtěžek, utržený v rámci jarmarku, navíc poputuje dětskému domovu – z části ke konkrétnímu dítěti, které výrobek vytvořilo a z části na společnou volnočasovou aktivitu pro všechny děti</w:t>
      </w:r>
      <w:r>
        <w:rPr>
          <w:rFonts w:ascii="Arial" w:hAnsi="Arial" w:cs="Arial"/>
          <w:sz w:val="22"/>
          <w:szCs w:val="22"/>
        </w:rPr>
        <w:t>.</w:t>
      </w:r>
    </w:p>
    <w:p w:rsidR="00DB7631" w:rsidRDefault="00DB7631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B7631" w:rsidRPr="00515DBA" w:rsidRDefault="00DB7631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„Touto akcí chceme dětem z dětských domovů rozšířit pole vědomostí a zkušeností a usnadnit jim tak vstup do samostatného života.</w:t>
      </w:r>
      <w:r w:rsidR="0070486D">
        <w:rPr>
          <w:rFonts w:ascii="Arial" w:hAnsi="Arial" w:cs="Arial"/>
          <w:i/>
          <w:sz w:val="22"/>
          <w:szCs w:val="22"/>
        </w:rPr>
        <w:t xml:space="preserve"> O jejím smyslu nás přesvědčuje i počet zúčastněných dětských domovů, který s každým ročníkem narůstá. V roce 2015 se do Jarmarků s Albertem zapojilo přes třicet nových domovů</w:t>
      </w:r>
      <w:r w:rsidR="001E09EC">
        <w:rPr>
          <w:rFonts w:ascii="Arial" w:hAnsi="Arial" w:cs="Arial"/>
          <w:i/>
          <w:sz w:val="22"/>
          <w:szCs w:val="22"/>
        </w:rPr>
        <w:t>,</w:t>
      </w:r>
      <w:r w:rsidR="0070486D">
        <w:rPr>
          <w:rFonts w:ascii="Arial" w:hAnsi="Arial" w:cs="Arial"/>
          <w:i/>
          <w:sz w:val="22"/>
          <w:szCs w:val="22"/>
        </w:rPr>
        <w:t xml:space="preserve"> než do ročníku předchozího</w:t>
      </w:r>
      <w:r w:rsidR="008F0D65">
        <w:rPr>
          <w:rFonts w:ascii="Arial" w:hAnsi="Arial" w:cs="Arial"/>
          <w:i/>
          <w:sz w:val="22"/>
          <w:szCs w:val="22"/>
        </w:rPr>
        <w:t>. Pozitivní ohlasy nás potěšily i vloni a tak můžeme</w:t>
      </w:r>
      <w:r w:rsidR="00CA3874">
        <w:rPr>
          <w:rFonts w:ascii="Arial" w:hAnsi="Arial" w:cs="Arial"/>
          <w:i/>
          <w:sz w:val="22"/>
          <w:szCs w:val="22"/>
        </w:rPr>
        <w:t xml:space="preserve"> říci, že letos uspořádáme již pá</w:t>
      </w:r>
      <w:r w:rsidR="008F0D65">
        <w:rPr>
          <w:rFonts w:ascii="Arial" w:hAnsi="Arial" w:cs="Arial"/>
          <w:i/>
          <w:sz w:val="22"/>
          <w:szCs w:val="22"/>
        </w:rPr>
        <w:t xml:space="preserve">tý ročník Jarmarků,“ </w:t>
      </w:r>
      <w:r w:rsidR="008F0D65">
        <w:rPr>
          <w:rFonts w:ascii="Arial" w:hAnsi="Arial" w:cs="Arial"/>
          <w:sz w:val="22"/>
          <w:szCs w:val="22"/>
        </w:rPr>
        <w:t>říká Jiří Mareček, předseda Nadačního fondu Albert.</w:t>
      </w:r>
      <w:r w:rsidR="008F0D65">
        <w:rPr>
          <w:rFonts w:ascii="Arial" w:hAnsi="Arial" w:cs="Arial"/>
          <w:i/>
          <w:sz w:val="22"/>
          <w:szCs w:val="22"/>
        </w:rPr>
        <w:t xml:space="preserve"> „Rostoucí zájem </w:t>
      </w:r>
      <w:r w:rsidR="00515DBA">
        <w:rPr>
          <w:rFonts w:ascii="Arial" w:hAnsi="Arial" w:cs="Arial"/>
          <w:i/>
          <w:sz w:val="22"/>
          <w:szCs w:val="22"/>
        </w:rPr>
        <w:t>dokládá, že jsou Jarmarky s Albertem cennou zkušeností, která mladým lidem zábavnou formou poskytne konkrétní představy o tom, jak funguje obchod</w:t>
      </w:r>
      <w:r w:rsidR="001E09EC">
        <w:rPr>
          <w:rFonts w:ascii="Arial" w:hAnsi="Arial" w:cs="Arial"/>
          <w:i/>
          <w:sz w:val="22"/>
          <w:szCs w:val="22"/>
        </w:rPr>
        <w:t xml:space="preserve"> se vším všudy</w:t>
      </w:r>
      <w:r w:rsidR="008F0D65">
        <w:rPr>
          <w:rFonts w:ascii="Arial" w:hAnsi="Arial" w:cs="Arial"/>
          <w:i/>
          <w:sz w:val="22"/>
          <w:szCs w:val="22"/>
        </w:rPr>
        <w:t>, a že je projekt baví. A z toho máme velmi dobrý pocit,“</w:t>
      </w:r>
      <w:r w:rsidR="008F0D65">
        <w:rPr>
          <w:rFonts w:ascii="Arial" w:hAnsi="Arial" w:cs="Arial"/>
          <w:sz w:val="22"/>
          <w:szCs w:val="22"/>
        </w:rPr>
        <w:t xml:space="preserve"> dodává </w:t>
      </w:r>
      <w:r w:rsidR="00CA3874">
        <w:rPr>
          <w:rFonts w:ascii="Arial" w:hAnsi="Arial" w:cs="Arial"/>
          <w:sz w:val="22"/>
          <w:szCs w:val="22"/>
        </w:rPr>
        <w:t>J</w:t>
      </w:r>
      <w:r w:rsidR="008F0D65">
        <w:rPr>
          <w:rFonts w:ascii="Arial" w:hAnsi="Arial" w:cs="Arial"/>
          <w:sz w:val="22"/>
          <w:szCs w:val="22"/>
        </w:rPr>
        <w:t>iří Mareček.</w:t>
      </w:r>
    </w:p>
    <w:p w:rsidR="0012326B" w:rsidRDefault="0012326B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4113D" w:rsidRDefault="0094113D" w:rsidP="005867C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4113D" w:rsidRDefault="0094113D" w:rsidP="005867C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2326B" w:rsidRDefault="0012326B" w:rsidP="005867C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Rekordní zapojení i tržby</w:t>
      </w:r>
    </w:p>
    <w:p w:rsidR="008953A5" w:rsidRDefault="008953A5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2015 se Jarmarků s Albertem účastnilo </w:t>
      </w:r>
      <w:r w:rsidR="002E253D">
        <w:rPr>
          <w:rFonts w:ascii="Arial" w:hAnsi="Arial" w:cs="Arial"/>
          <w:sz w:val="22"/>
          <w:szCs w:val="22"/>
        </w:rPr>
        <w:t xml:space="preserve">64 </w:t>
      </w:r>
      <w:r>
        <w:rPr>
          <w:rFonts w:ascii="Arial" w:hAnsi="Arial" w:cs="Arial"/>
          <w:sz w:val="22"/>
          <w:szCs w:val="22"/>
        </w:rPr>
        <w:t>dětských domovů</w:t>
      </w:r>
      <w:r w:rsidR="00515DBA">
        <w:rPr>
          <w:rFonts w:ascii="Arial" w:hAnsi="Arial" w:cs="Arial"/>
          <w:sz w:val="22"/>
          <w:szCs w:val="22"/>
        </w:rPr>
        <w:t xml:space="preserve"> ze všech krajů České republiky</w:t>
      </w:r>
      <w:r>
        <w:rPr>
          <w:rFonts w:ascii="Arial" w:hAnsi="Arial" w:cs="Arial"/>
          <w:sz w:val="22"/>
          <w:szCs w:val="22"/>
        </w:rPr>
        <w:t>.</w:t>
      </w:r>
      <w:r w:rsidR="00515DBA">
        <w:rPr>
          <w:rFonts w:ascii="Arial" w:hAnsi="Arial" w:cs="Arial"/>
          <w:sz w:val="22"/>
          <w:szCs w:val="22"/>
        </w:rPr>
        <w:t xml:space="preserve"> Prodej vánočních produktů děti uskutečnily nejen v padesáti obchodech Albert, ale také v pražské centrále společnosti Ahold a distribučním centru obchodního řetězce Albert.</w:t>
      </w:r>
    </w:p>
    <w:p w:rsidR="007C2B03" w:rsidRDefault="007C2B03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C2B03" w:rsidRDefault="007C2B03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„V souvislosti s mnohem větším počtem </w:t>
      </w:r>
      <w:r w:rsidR="002E253D"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 xml:space="preserve">účastněných domovů byla organizace tohoto ročníku mnohem náročnější, než dřív. Díky </w:t>
      </w:r>
      <w:r w:rsidR="002E253D">
        <w:rPr>
          <w:rFonts w:ascii="Arial" w:hAnsi="Arial" w:cs="Arial"/>
          <w:i/>
          <w:sz w:val="22"/>
          <w:szCs w:val="22"/>
        </w:rPr>
        <w:t xml:space="preserve">koordinaci organizace Spolu dětem a </w:t>
      </w:r>
      <w:r>
        <w:rPr>
          <w:rFonts w:ascii="Arial" w:hAnsi="Arial" w:cs="Arial"/>
          <w:i/>
          <w:sz w:val="22"/>
          <w:szCs w:val="22"/>
        </w:rPr>
        <w:t>ochotě a spolupráci mana</w:t>
      </w:r>
      <w:r w:rsidR="00231FF8">
        <w:rPr>
          <w:rFonts w:ascii="Arial" w:hAnsi="Arial" w:cs="Arial"/>
          <w:i/>
          <w:sz w:val="22"/>
          <w:szCs w:val="22"/>
        </w:rPr>
        <w:t>žerů jednotlivých prodejen však vše proběhlo bez jakýchkoliv komplikací,“</w:t>
      </w:r>
      <w:r w:rsidR="00231FF8">
        <w:rPr>
          <w:rFonts w:ascii="Arial" w:hAnsi="Arial" w:cs="Arial"/>
          <w:sz w:val="22"/>
          <w:szCs w:val="22"/>
        </w:rPr>
        <w:t xml:space="preserve"> říká Mareček.</w:t>
      </w:r>
    </w:p>
    <w:p w:rsidR="00231FF8" w:rsidRDefault="00231FF8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2326B" w:rsidRDefault="00231FF8" w:rsidP="005867C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Čtvrtý ročník projektu byl také ve znamení rekordního výtěžku z prodeje. Děti </w:t>
      </w:r>
      <w:r w:rsidR="00434319">
        <w:rPr>
          <w:rFonts w:ascii="Arial" w:hAnsi="Arial" w:cs="Arial"/>
          <w:sz w:val="22"/>
          <w:szCs w:val="22"/>
        </w:rPr>
        <w:t xml:space="preserve">získaly </w:t>
      </w:r>
      <w:r>
        <w:rPr>
          <w:rFonts w:ascii="Arial" w:hAnsi="Arial" w:cs="Arial"/>
          <w:sz w:val="22"/>
          <w:szCs w:val="22"/>
        </w:rPr>
        <w:t xml:space="preserve">prodejem svých výrobků celkem 410.000 korun, které putovaly přímo k nim jako odměna za jejich úsilí a poctivou práci v průběhu školení, výroby a prodeje. </w:t>
      </w:r>
    </w:p>
    <w:p w:rsidR="004E6CD1" w:rsidRDefault="004E6CD1" w:rsidP="005867C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5249E" w:rsidRDefault="00C5249E" w:rsidP="00DA4327">
      <w:pPr>
        <w:jc w:val="both"/>
        <w:rPr>
          <w:rFonts w:ascii="Arial" w:hAnsi="Arial" w:cs="Arial"/>
          <w:i/>
          <w:sz w:val="20"/>
          <w:szCs w:val="20"/>
        </w:rPr>
      </w:pPr>
    </w:p>
    <w:p w:rsidR="00944BA8" w:rsidRPr="00E1157E" w:rsidRDefault="00944BA8" w:rsidP="00944BA8">
      <w:pPr>
        <w:pStyle w:val="Zkladntext"/>
        <w:rPr>
          <w:rFonts w:ascii="Arial" w:hAnsi="Arial" w:cs="Arial"/>
          <w:sz w:val="20"/>
          <w:szCs w:val="20"/>
        </w:rPr>
      </w:pPr>
      <w:r w:rsidRPr="00E1157E">
        <w:rPr>
          <w:rFonts w:ascii="Arial" w:hAnsi="Arial" w:cs="Arial"/>
          <w:b/>
          <w:sz w:val="20"/>
          <w:szCs w:val="20"/>
        </w:rPr>
        <w:t>Nadační fond Albert</w:t>
      </w:r>
      <w:r w:rsidRPr="00E1157E">
        <w:rPr>
          <w:rFonts w:ascii="Arial" w:hAnsi="Arial" w:cs="Arial"/>
          <w:color w:val="0070C0"/>
          <w:sz w:val="20"/>
          <w:szCs w:val="20"/>
        </w:rPr>
        <w:t xml:space="preserve"> </w:t>
      </w:r>
      <w:r w:rsidRPr="00E1157E">
        <w:rPr>
          <w:rFonts w:ascii="Arial" w:hAnsi="Arial" w:cs="Arial"/>
          <w:sz w:val="20"/>
          <w:szCs w:val="20"/>
        </w:rPr>
        <w:t xml:space="preserve">se kromě podpory zdravého stravování a životního stylu v rámci programu Zdravá 5 </w:t>
      </w:r>
      <w:r>
        <w:rPr>
          <w:rFonts w:ascii="Arial" w:hAnsi="Arial" w:cs="Arial"/>
          <w:sz w:val="20"/>
          <w:szCs w:val="20"/>
        </w:rPr>
        <w:t>věnuje i </w:t>
      </w:r>
      <w:r w:rsidRPr="00E1157E">
        <w:rPr>
          <w:rFonts w:ascii="Arial" w:hAnsi="Arial" w:cs="Arial"/>
          <w:sz w:val="20"/>
          <w:szCs w:val="20"/>
        </w:rPr>
        <w:t>sociální oblasti. Cílem aktivit v sociální oblasti je zvýšení příležitostí na plnohod</w:t>
      </w:r>
      <w:r>
        <w:rPr>
          <w:rFonts w:ascii="Arial" w:hAnsi="Arial" w:cs="Arial"/>
          <w:sz w:val="20"/>
          <w:szCs w:val="20"/>
        </w:rPr>
        <w:t>notný samostatný život u dětí a </w:t>
      </w:r>
      <w:r w:rsidRPr="00E1157E">
        <w:rPr>
          <w:rFonts w:ascii="Arial" w:hAnsi="Arial" w:cs="Arial"/>
          <w:sz w:val="20"/>
          <w:szCs w:val="20"/>
        </w:rPr>
        <w:t>mladistvých v rizikových rodinách a v různých formách náhradní výchovy. Jedná se zejména o projekty, které se zaměřují na oblast prevence, vzdělávání a rozvoje potenciálu dětí. Tím se zvyšuje jejich šance uplatnit se v běžném životě. Více informací naleznete na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12E7A">
          <w:rPr>
            <w:rStyle w:val="Hypertextovodkaz"/>
            <w:rFonts w:ascii="Arial" w:eastAsiaTheme="majorEastAsia" w:hAnsi="Arial" w:cs="Arial"/>
            <w:sz w:val="20"/>
            <w:szCs w:val="20"/>
          </w:rPr>
          <w:t>www.nadacnifondalbert.cz</w:t>
        </w:r>
      </w:hyperlink>
      <w:r>
        <w:rPr>
          <w:rFonts w:ascii="Arial" w:hAnsi="Arial" w:cs="Arial"/>
          <w:sz w:val="20"/>
          <w:szCs w:val="20"/>
        </w:rPr>
        <w:t xml:space="preserve"> a</w:t>
      </w:r>
      <w:r w:rsidRPr="00E1157E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112E7A">
          <w:rPr>
            <w:rStyle w:val="Hypertextovodkaz"/>
            <w:rFonts w:ascii="Arial" w:eastAsiaTheme="majorEastAsia" w:hAnsi="Arial" w:cs="Arial"/>
            <w:sz w:val="20"/>
            <w:szCs w:val="20"/>
          </w:rPr>
          <w:t>www.zdrava5.cz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4BA8" w:rsidRDefault="00944BA8" w:rsidP="00944BA8">
      <w:pPr>
        <w:pStyle w:val="Zkladntext"/>
        <w:spacing w:after="240"/>
        <w:rPr>
          <w:rFonts w:ascii="Arial" w:hAnsi="Arial" w:cs="Arial"/>
          <w:b/>
          <w:color w:val="7030A0"/>
          <w:sz w:val="20"/>
          <w:szCs w:val="20"/>
        </w:rPr>
      </w:pPr>
    </w:p>
    <w:p w:rsidR="00944BA8" w:rsidRPr="0088554A" w:rsidRDefault="00D74047" w:rsidP="00944BA8">
      <w:pPr>
        <w:outlineLvl w:val="0"/>
        <w:rPr>
          <w:rFonts w:ascii="Arial" w:hAnsi="Arial" w:cs="Arial"/>
          <w:b/>
          <w:sz w:val="20"/>
          <w:szCs w:val="20"/>
        </w:rPr>
      </w:pPr>
      <w:hyperlink r:id="rId13" w:tgtFrame="_blank" w:history="1">
        <w:r w:rsidR="00944BA8" w:rsidRPr="0088554A">
          <w:rPr>
            <w:rFonts w:ascii="Arial" w:hAnsi="Arial" w:cs="Arial"/>
            <w:b/>
            <w:sz w:val="20"/>
            <w:szCs w:val="20"/>
          </w:rPr>
          <w:t>Spolu dětem</w:t>
        </w:r>
      </w:hyperlink>
      <w:r w:rsidR="00944BA8" w:rsidRPr="0088554A">
        <w:rPr>
          <w:rFonts w:ascii="Arial" w:hAnsi="Arial" w:cs="Arial"/>
          <w:b/>
          <w:sz w:val="20"/>
          <w:szCs w:val="20"/>
        </w:rPr>
        <w:t> - průvodce světem dětí v dětských domovech</w:t>
      </w:r>
    </w:p>
    <w:p w:rsidR="00944BA8" w:rsidRDefault="00944BA8" w:rsidP="00944BA8">
      <w:pPr>
        <w:jc w:val="both"/>
        <w:rPr>
          <w:rFonts w:ascii="Arial" w:hAnsi="Arial" w:cs="Arial"/>
          <w:sz w:val="20"/>
          <w:szCs w:val="20"/>
        </w:rPr>
      </w:pPr>
      <w:r w:rsidRPr="0088554A">
        <w:rPr>
          <w:rFonts w:ascii="Arial" w:hAnsi="Arial" w:cs="Arial"/>
          <w:sz w:val="20"/>
          <w:szCs w:val="20"/>
        </w:rPr>
        <w:t>Nezisková organizace Spolu dětem od roku 2006 pomáhá dětem vyrůstajícím v dětských domovech a pěstounských rodinách. Podporuje vzdělání a rozvoj dětí a zvyšuje jejich šanci úspěšně se postavit na vlastní nohy. Její vizí je stav, kdy se život dětí vyrůstajících v dětských domovech neliší od života dětí vyrůstajících v biologických rodinách víc, než je nezbytně nutné. Za dobu své existence pozitivně ovlivnila životy více než 2</w:t>
      </w:r>
      <w:r>
        <w:rPr>
          <w:rFonts w:ascii="Arial" w:hAnsi="Arial" w:cs="Arial"/>
          <w:sz w:val="20"/>
          <w:szCs w:val="20"/>
        </w:rPr>
        <w:t xml:space="preserve"> </w:t>
      </w:r>
      <w:r w:rsidRPr="0088554A">
        <w:rPr>
          <w:rFonts w:ascii="Arial" w:hAnsi="Arial" w:cs="Arial"/>
          <w:sz w:val="20"/>
          <w:szCs w:val="20"/>
        </w:rPr>
        <w:t>500 dětí.</w:t>
      </w:r>
    </w:p>
    <w:p w:rsidR="00944BA8" w:rsidRDefault="00944BA8" w:rsidP="00944B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informací naleznete na </w:t>
      </w:r>
      <w:hyperlink r:id="rId14" w:history="1">
        <w:r w:rsidRPr="00605CFE">
          <w:rPr>
            <w:rStyle w:val="Hypertextovodkaz"/>
            <w:rFonts w:ascii="Arial" w:eastAsiaTheme="majorEastAsia" w:hAnsi="Arial" w:cs="Arial"/>
            <w:sz w:val="20"/>
            <w:szCs w:val="20"/>
          </w:rPr>
          <w:t>www.spoludetem.cz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E6CD1" w:rsidRDefault="004E6CD1" w:rsidP="004E6CD1">
      <w:pPr>
        <w:pStyle w:val="Zkladntext"/>
        <w:spacing w:after="240"/>
        <w:rPr>
          <w:rFonts w:ascii="Arial" w:hAnsi="Arial" w:cs="Arial"/>
          <w:b/>
          <w:color w:val="7030A0"/>
          <w:sz w:val="20"/>
          <w:szCs w:val="20"/>
        </w:rPr>
      </w:pPr>
    </w:p>
    <w:p w:rsidR="004E6CD1" w:rsidRPr="00563FFE" w:rsidRDefault="004E6CD1" w:rsidP="004E6CD1">
      <w:pPr>
        <w:pStyle w:val="Zkladntext"/>
        <w:spacing w:after="240"/>
        <w:rPr>
          <w:rFonts w:ascii="Arial" w:hAnsi="Arial" w:cs="Arial"/>
          <w:b/>
          <w:color w:val="7030A0"/>
          <w:sz w:val="20"/>
          <w:szCs w:val="20"/>
        </w:rPr>
      </w:pPr>
      <w:r w:rsidRPr="00563FFE">
        <w:rPr>
          <w:rFonts w:ascii="Arial" w:hAnsi="Arial" w:cs="Arial"/>
          <w:b/>
          <w:color w:val="7030A0"/>
          <w:sz w:val="20"/>
          <w:szCs w:val="20"/>
        </w:rPr>
        <w:t>Kontakt:</w:t>
      </w:r>
    </w:p>
    <w:p w:rsidR="00944BA8" w:rsidRDefault="00944BA8" w:rsidP="00944BA8">
      <w:pPr>
        <w:pStyle w:val="Zkladntex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Jiří Mareček</w:t>
      </w:r>
      <w:r>
        <w:rPr>
          <w:rFonts w:ascii="Arial" w:hAnsi="Arial" w:cs="Arial"/>
          <w:sz w:val="20"/>
          <w:szCs w:val="20"/>
        </w:rPr>
        <w:t>, předseda správní rady Nadačního fondu Albert</w:t>
      </w:r>
      <w:r w:rsidRPr="00E71A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71A5F">
        <w:rPr>
          <w:rFonts w:ascii="Arial" w:hAnsi="Arial" w:cs="Arial"/>
          <w:bCs/>
          <w:iCs/>
          <w:sz w:val="20"/>
          <w:szCs w:val="20"/>
        </w:rPr>
        <w:t>Radlická 117, 158 00 Praha 5 – Nové Butovice</w:t>
      </w:r>
      <w:r w:rsidRPr="00E71A5F"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E71A5F">
        <w:rPr>
          <w:rFonts w:ascii="Arial" w:hAnsi="Arial" w:cs="Arial"/>
          <w:bCs/>
          <w:iCs/>
          <w:sz w:val="20"/>
          <w:szCs w:val="20"/>
        </w:rPr>
        <w:t>el.: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71A5F">
        <w:rPr>
          <w:rFonts w:ascii="Arial" w:hAnsi="Arial" w:cs="Arial"/>
          <w:bCs/>
          <w:iCs/>
          <w:sz w:val="20"/>
          <w:szCs w:val="20"/>
        </w:rPr>
        <w:t>+420 234 004</w:t>
      </w:r>
      <w:r>
        <w:rPr>
          <w:rFonts w:ascii="Arial" w:hAnsi="Arial" w:cs="Arial"/>
          <w:bCs/>
          <w:iCs/>
          <w:sz w:val="20"/>
          <w:szCs w:val="20"/>
        </w:rPr>
        <w:t xml:space="preserve"> 280, </w:t>
      </w:r>
      <w:r w:rsidRPr="00E71A5F">
        <w:rPr>
          <w:rFonts w:ascii="Arial" w:hAnsi="Arial" w:cs="Arial"/>
          <w:bCs/>
          <w:iCs/>
          <w:sz w:val="20"/>
          <w:szCs w:val="20"/>
        </w:rPr>
        <w:t>724 042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E71A5F">
        <w:rPr>
          <w:rFonts w:ascii="Arial" w:hAnsi="Arial" w:cs="Arial"/>
          <w:bCs/>
          <w:iCs/>
          <w:sz w:val="20"/>
          <w:szCs w:val="20"/>
        </w:rPr>
        <w:t>032</w:t>
      </w:r>
      <w:r>
        <w:rPr>
          <w:rFonts w:ascii="Arial" w:hAnsi="Arial" w:cs="Arial"/>
          <w:bCs/>
          <w:iCs/>
          <w:sz w:val="20"/>
          <w:szCs w:val="20"/>
        </w:rPr>
        <w:t xml:space="preserve">, email: </w:t>
      </w:r>
      <w:r w:rsidRPr="00F04B44">
        <w:rPr>
          <w:rFonts w:ascii="Arial" w:hAnsi="Arial" w:cs="Arial"/>
          <w:sz w:val="20"/>
          <w:szCs w:val="20"/>
        </w:rPr>
        <w:t>jiri.mar</w:t>
      </w:r>
      <w:r w:rsidRPr="00F04B44">
        <w:rPr>
          <w:rFonts w:ascii="Arial" w:hAnsi="Arial" w:cs="Arial"/>
          <w:bCs/>
          <w:iCs/>
          <w:sz w:val="20"/>
          <w:szCs w:val="20"/>
        </w:rPr>
        <w:t>ecek</w:t>
      </w:r>
      <w:r>
        <w:rPr>
          <w:rFonts w:ascii="Arial" w:hAnsi="Arial" w:cs="Arial"/>
          <w:bCs/>
          <w:iCs/>
          <w:sz w:val="20"/>
          <w:szCs w:val="20"/>
        </w:rPr>
        <w:t>@ahold.com</w:t>
      </w:r>
      <w:r w:rsidRPr="00E71A5F">
        <w:rPr>
          <w:rFonts w:ascii="Arial" w:hAnsi="Arial" w:cs="Arial"/>
          <w:b/>
          <w:bCs/>
          <w:iCs/>
          <w:sz w:val="20"/>
          <w:szCs w:val="20"/>
        </w:rPr>
        <w:tab/>
      </w:r>
    </w:p>
    <w:p w:rsidR="00944BA8" w:rsidRDefault="00944BA8" w:rsidP="00944BA8">
      <w:pPr>
        <w:pStyle w:val="Zkladntext"/>
        <w:rPr>
          <w:rFonts w:ascii="Arial" w:hAnsi="Arial" w:cs="Arial"/>
          <w:b/>
          <w:bCs/>
          <w:iCs/>
          <w:sz w:val="20"/>
          <w:szCs w:val="20"/>
        </w:rPr>
      </w:pPr>
    </w:p>
    <w:p w:rsidR="00944BA8" w:rsidRPr="00563FFE" w:rsidRDefault="00944BA8" w:rsidP="00944BA8">
      <w:pPr>
        <w:pStyle w:val="Zkladntext"/>
        <w:rPr>
          <w:rFonts w:ascii="Arial" w:hAnsi="Arial" w:cs="Arial"/>
          <w:sz w:val="20"/>
          <w:szCs w:val="20"/>
        </w:rPr>
      </w:pPr>
      <w:r w:rsidRPr="001C34A4">
        <w:rPr>
          <w:rFonts w:ascii="Arial" w:hAnsi="Arial" w:cs="Arial"/>
          <w:b/>
          <w:sz w:val="20"/>
          <w:szCs w:val="20"/>
        </w:rPr>
        <w:t xml:space="preserve">Naďa </w:t>
      </w:r>
      <w:proofErr w:type="spellStart"/>
      <w:r w:rsidRPr="001C34A4">
        <w:rPr>
          <w:rFonts w:ascii="Arial" w:hAnsi="Arial" w:cs="Arial"/>
          <w:b/>
          <w:sz w:val="20"/>
          <w:szCs w:val="20"/>
        </w:rPr>
        <w:t>Dittmannová</w:t>
      </w:r>
      <w:proofErr w:type="spellEnd"/>
      <w:r w:rsidRPr="00563FFE">
        <w:rPr>
          <w:rFonts w:ascii="Arial" w:hAnsi="Arial" w:cs="Arial"/>
          <w:sz w:val="20"/>
          <w:szCs w:val="20"/>
        </w:rPr>
        <w:t xml:space="preserve">, ředitelka, Spolu dětem o.p.s., </w:t>
      </w:r>
      <w:r w:rsidRPr="00837BD0">
        <w:rPr>
          <w:rFonts w:ascii="Arial" w:hAnsi="Arial" w:cs="Arial"/>
          <w:sz w:val="20"/>
          <w:szCs w:val="20"/>
        </w:rPr>
        <w:t>Peckova 280/9, 186 00 Praha 8</w:t>
      </w:r>
    </w:p>
    <w:p w:rsidR="00944BA8" w:rsidRDefault="00944BA8" w:rsidP="00944BA8">
      <w:pPr>
        <w:pStyle w:val="Zkladntext"/>
        <w:rPr>
          <w:rFonts w:ascii="Arial" w:hAnsi="Arial" w:cs="Arial"/>
          <w:sz w:val="20"/>
          <w:szCs w:val="20"/>
        </w:rPr>
      </w:pPr>
      <w:r w:rsidRPr="00563FFE">
        <w:rPr>
          <w:rFonts w:ascii="Arial" w:hAnsi="Arial" w:cs="Arial"/>
          <w:sz w:val="20"/>
          <w:szCs w:val="20"/>
        </w:rPr>
        <w:t xml:space="preserve">tel: 604 547 043, email: </w:t>
      </w:r>
      <w:hyperlink r:id="rId15" w:history="1">
        <w:r w:rsidRPr="00291D5E">
          <w:rPr>
            <w:rStyle w:val="Hypertextovodkaz"/>
            <w:rFonts w:ascii="Arial" w:eastAsiaTheme="majorEastAsia" w:hAnsi="Arial" w:cs="Arial"/>
            <w:iCs/>
            <w:sz w:val="20"/>
            <w:szCs w:val="20"/>
          </w:rPr>
          <w:t>nada.dittmannova@spoludetem.cz</w:t>
        </w:r>
      </w:hyperlink>
    </w:p>
    <w:p w:rsidR="00BA7E14" w:rsidRPr="00127260" w:rsidRDefault="00BA7E14" w:rsidP="00FF60A7">
      <w:pPr>
        <w:pStyle w:val="Zkladntext"/>
        <w:rPr>
          <w:rFonts w:ascii="Arial" w:hAnsi="Arial" w:cs="Arial"/>
          <w:sz w:val="20"/>
          <w:szCs w:val="20"/>
        </w:rPr>
      </w:pPr>
    </w:p>
    <w:sectPr w:rsidR="00BA7E14" w:rsidRPr="00127260" w:rsidSect="004A7F06">
      <w:footerReference w:type="default" r:id="rId16"/>
      <w:pgSz w:w="11906" w:h="16838"/>
      <w:pgMar w:top="284" w:right="720" w:bottom="284" w:left="720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7" w:rsidRDefault="00D74047">
      <w:r>
        <w:separator/>
      </w:r>
    </w:p>
  </w:endnote>
  <w:endnote w:type="continuationSeparator" w:id="0">
    <w:p w:rsidR="00D74047" w:rsidRDefault="00D7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C" w:rsidRPr="00CA1A3B" w:rsidRDefault="00485AFC" w:rsidP="00CA1A3B">
    <w:pPr>
      <w:pStyle w:val="Zpat"/>
      <w:rPr>
        <w:szCs w:val="14"/>
      </w:rPr>
    </w:pPr>
    <w:r w:rsidRPr="00CA1A3B">
      <w:rPr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7" w:rsidRDefault="00D74047">
      <w:r>
        <w:separator/>
      </w:r>
    </w:p>
  </w:footnote>
  <w:footnote w:type="continuationSeparator" w:id="0">
    <w:p w:rsidR="00D74047" w:rsidRDefault="00D7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F70"/>
    <w:multiLevelType w:val="hybridMultilevel"/>
    <w:tmpl w:val="60261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4DD"/>
    <w:multiLevelType w:val="hybridMultilevel"/>
    <w:tmpl w:val="E18A1A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994"/>
    <w:multiLevelType w:val="hybridMultilevel"/>
    <w:tmpl w:val="9ECA3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F54F8"/>
    <w:multiLevelType w:val="hybridMultilevel"/>
    <w:tmpl w:val="E45AE9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lova, Alzbeta">
    <w15:presenceInfo w15:providerId="AD" w15:userId="S-1-5-21-2000478354-261903793-682003330-469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A"/>
    <w:rsid w:val="000070C5"/>
    <w:rsid w:val="000125C3"/>
    <w:rsid w:val="00013C79"/>
    <w:rsid w:val="00017436"/>
    <w:rsid w:val="000312F1"/>
    <w:rsid w:val="00047762"/>
    <w:rsid w:val="00051D0D"/>
    <w:rsid w:val="000546FE"/>
    <w:rsid w:val="00055C6C"/>
    <w:rsid w:val="00062B34"/>
    <w:rsid w:val="000667BD"/>
    <w:rsid w:val="00070898"/>
    <w:rsid w:val="00070CB7"/>
    <w:rsid w:val="00096A2F"/>
    <w:rsid w:val="0009790D"/>
    <w:rsid w:val="000A0ABC"/>
    <w:rsid w:val="000A5206"/>
    <w:rsid w:val="000B481A"/>
    <w:rsid w:val="000B60ED"/>
    <w:rsid w:val="000C24CE"/>
    <w:rsid w:val="000C6B90"/>
    <w:rsid w:val="000E4C6D"/>
    <w:rsid w:val="001112F4"/>
    <w:rsid w:val="00112E7A"/>
    <w:rsid w:val="0011764C"/>
    <w:rsid w:val="00120809"/>
    <w:rsid w:val="0012326B"/>
    <w:rsid w:val="00127260"/>
    <w:rsid w:val="00130011"/>
    <w:rsid w:val="00133C3A"/>
    <w:rsid w:val="001354C4"/>
    <w:rsid w:val="00135F47"/>
    <w:rsid w:val="00137047"/>
    <w:rsid w:val="001414C4"/>
    <w:rsid w:val="00142631"/>
    <w:rsid w:val="00154630"/>
    <w:rsid w:val="00155687"/>
    <w:rsid w:val="001702F4"/>
    <w:rsid w:val="00181D92"/>
    <w:rsid w:val="001A0BCF"/>
    <w:rsid w:val="001A319D"/>
    <w:rsid w:val="001C34A4"/>
    <w:rsid w:val="001D413C"/>
    <w:rsid w:val="001E09EC"/>
    <w:rsid w:val="001E3F32"/>
    <w:rsid w:val="001E7680"/>
    <w:rsid w:val="002023F8"/>
    <w:rsid w:val="00202CD7"/>
    <w:rsid w:val="00224FAE"/>
    <w:rsid w:val="002270ED"/>
    <w:rsid w:val="00231FF8"/>
    <w:rsid w:val="0023294A"/>
    <w:rsid w:val="002401CA"/>
    <w:rsid w:val="002631BF"/>
    <w:rsid w:val="002656D7"/>
    <w:rsid w:val="0027737F"/>
    <w:rsid w:val="0028573C"/>
    <w:rsid w:val="00287DBB"/>
    <w:rsid w:val="00291D5E"/>
    <w:rsid w:val="002B7391"/>
    <w:rsid w:val="002D2256"/>
    <w:rsid w:val="002D7E05"/>
    <w:rsid w:val="002E0B5F"/>
    <w:rsid w:val="002E253D"/>
    <w:rsid w:val="002F007D"/>
    <w:rsid w:val="002F2CF1"/>
    <w:rsid w:val="002F4938"/>
    <w:rsid w:val="00321DD2"/>
    <w:rsid w:val="00330C30"/>
    <w:rsid w:val="00331847"/>
    <w:rsid w:val="003334F3"/>
    <w:rsid w:val="00352C19"/>
    <w:rsid w:val="003559AB"/>
    <w:rsid w:val="00363944"/>
    <w:rsid w:val="00373A47"/>
    <w:rsid w:val="0038146D"/>
    <w:rsid w:val="003824B1"/>
    <w:rsid w:val="003863AA"/>
    <w:rsid w:val="003979E7"/>
    <w:rsid w:val="003A05FC"/>
    <w:rsid w:val="003A2CEE"/>
    <w:rsid w:val="003A3881"/>
    <w:rsid w:val="003A5537"/>
    <w:rsid w:val="003A5A75"/>
    <w:rsid w:val="003B11D6"/>
    <w:rsid w:val="003B21E0"/>
    <w:rsid w:val="003D479F"/>
    <w:rsid w:val="003F1F90"/>
    <w:rsid w:val="003F50C1"/>
    <w:rsid w:val="003F6E3B"/>
    <w:rsid w:val="00402001"/>
    <w:rsid w:val="00402A2F"/>
    <w:rsid w:val="00415C20"/>
    <w:rsid w:val="004276E5"/>
    <w:rsid w:val="00434319"/>
    <w:rsid w:val="00435E03"/>
    <w:rsid w:val="004458BA"/>
    <w:rsid w:val="004578BC"/>
    <w:rsid w:val="00460EE5"/>
    <w:rsid w:val="00461D80"/>
    <w:rsid w:val="00485078"/>
    <w:rsid w:val="00485AFC"/>
    <w:rsid w:val="004A0AF3"/>
    <w:rsid w:val="004A2BF6"/>
    <w:rsid w:val="004A43BA"/>
    <w:rsid w:val="004A7F06"/>
    <w:rsid w:val="004B06AD"/>
    <w:rsid w:val="004E50BD"/>
    <w:rsid w:val="004E6CD1"/>
    <w:rsid w:val="004F6ED3"/>
    <w:rsid w:val="00504531"/>
    <w:rsid w:val="005113CA"/>
    <w:rsid w:val="00515DBA"/>
    <w:rsid w:val="0052063D"/>
    <w:rsid w:val="00520899"/>
    <w:rsid w:val="005227C7"/>
    <w:rsid w:val="00546D3F"/>
    <w:rsid w:val="00553F3B"/>
    <w:rsid w:val="005577E3"/>
    <w:rsid w:val="00563FFE"/>
    <w:rsid w:val="00574B9E"/>
    <w:rsid w:val="00575025"/>
    <w:rsid w:val="00577B01"/>
    <w:rsid w:val="005867CC"/>
    <w:rsid w:val="005879C4"/>
    <w:rsid w:val="00587BC1"/>
    <w:rsid w:val="00594E3E"/>
    <w:rsid w:val="005A2F71"/>
    <w:rsid w:val="005A396D"/>
    <w:rsid w:val="005A5369"/>
    <w:rsid w:val="005C514F"/>
    <w:rsid w:val="005D21CD"/>
    <w:rsid w:val="005D3BE4"/>
    <w:rsid w:val="005D7B32"/>
    <w:rsid w:val="005E3D90"/>
    <w:rsid w:val="005E74F2"/>
    <w:rsid w:val="005F5B1F"/>
    <w:rsid w:val="00612BF1"/>
    <w:rsid w:val="00614111"/>
    <w:rsid w:val="006243FF"/>
    <w:rsid w:val="00624BD9"/>
    <w:rsid w:val="0062519E"/>
    <w:rsid w:val="00645091"/>
    <w:rsid w:val="00652756"/>
    <w:rsid w:val="00655240"/>
    <w:rsid w:val="006748DF"/>
    <w:rsid w:val="00676B0A"/>
    <w:rsid w:val="00686556"/>
    <w:rsid w:val="00692189"/>
    <w:rsid w:val="006A3FBD"/>
    <w:rsid w:val="006A687D"/>
    <w:rsid w:val="006B09E3"/>
    <w:rsid w:val="006B0A63"/>
    <w:rsid w:val="006C2253"/>
    <w:rsid w:val="006C3753"/>
    <w:rsid w:val="006C5936"/>
    <w:rsid w:val="006C6269"/>
    <w:rsid w:val="006C717C"/>
    <w:rsid w:val="006E2756"/>
    <w:rsid w:val="006E5BA3"/>
    <w:rsid w:val="0070486D"/>
    <w:rsid w:val="00721733"/>
    <w:rsid w:val="00724035"/>
    <w:rsid w:val="00736128"/>
    <w:rsid w:val="00744F3B"/>
    <w:rsid w:val="00762B7E"/>
    <w:rsid w:val="00766DE6"/>
    <w:rsid w:val="00771F11"/>
    <w:rsid w:val="00776D0B"/>
    <w:rsid w:val="007A30E0"/>
    <w:rsid w:val="007A41DE"/>
    <w:rsid w:val="007A42FD"/>
    <w:rsid w:val="007A5A22"/>
    <w:rsid w:val="007B376D"/>
    <w:rsid w:val="007C0852"/>
    <w:rsid w:val="007C2B03"/>
    <w:rsid w:val="007C76FF"/>
    <w:rsid w:val="007D2E7C"/>
    <w:rsid w:val="007D3D74"/>
    <w:rsid w:val="007D4DEC"/>
    <w:rsid w:val="007F506A"/>
    <w:rsid w:val="00803033"/>
    <w:rsid w:val="00807441"/>
    <w:rsid w:val="00815AB2"/>
    <w:rsid w:val="00831EFB"/>
    <w:rsid w:val="00837BD0"/>
    <w:rsid w:val="00840D90"/>
    <w:rsid w:val="00845769"/>
    <w:rsid w:val="00851F17"/>
    <w:rsid w:val="00855857"/>
    <w:rsid w:val="0087307B"/>
    <w:rsid w:val="0088363B"/>
    <w:rsid w:val="00885ADB"/>
    <w:rsid w:val="0089063C"/>
    <w:rsid w:val="008953A5"/>
    <w:rsid w:val="008A19E1"/>
    <w:rsid w:val="008A354F"/>
    <w:rsid w:val="008A4F67"/>
    <w:rsid w:val="008B4C9F"/>
    <w:rsid w:val="008B75EC"/>
    <w:rsid w:val="008C5150"/>
    <w:rsid w:val="008D621E"/>
    <w:rsid w:val="008F0D65"/>
    <w:rsid w:val="008F3EDE"/>
    <w:rsid w:val="00905FDA"/>
    <w:rsid w:val="00906488"/>
    <w:rsid w:val="009121A7"/>
    <w:rsid w:val="00912D21"/>
    <w:rsid w:val="0091412D"/>
    <w:rsid w:val="00915736"/>
    <w:rsid w:val="009166D1"/>
    <w:rsid w:val="00921E7F"/>
    <w:rsid w:val="009344F8"/>
    <w:rsid w:val="009350C8"/>
    <w:rsid w:val="00940897"/>
    <w:rsid w:val="0094113D"/>
    <w:rsid w:val="00942886"/>
    <w:rsid w:val="00944BA8"/>
    <w:rsid w:val="00946B7F"/>
    <w:rsid w:val="00946F60"/>
    <w:rsid w:val="00955CBA"/>
    <w:rsid w:val="00972DB4"/>
    <w:rsid w:val="009769A1"/>
    <w:rsid w:val="009872C4"/>
    <w:rsid w:val="00993842"/>
    <w:rsid w:val="009A0B02"/>
    <w:rsid w:val="009A1374"/>
    <w:rsid w:val="009A1B03"/>
    <w:rsid w:val="009A4784"/>
    <w:rsid w:val="009A4821"/>
    <w:rsid w:val="009B20DC"/>
    <w:rsid w:val="009C47B7"/>
    <w:rsid w:val="009C64EB"/>
    <w:rsid w:val="009D2DF8"/>
    <w:rsid w:val="009D48FC"/>
    <w:rsid w:val="009E1C97"/>
    <w:rsid w:val="009F1F3E"/>
    <w:rsid w:val="009F2641"/>
    <w:rsid w:val="009F3B71"/>
    <w:rsid w:val="009F6889"/>
    <w:rsid w:val="00A039EF"/>
    <w:rsid w:val="00A16D56"/>
    <w:rsid w:val="00A17349"/>
    <w:rsid w:val="00A3471D"/>
    <w:rsid w:val="00A5310F"/>
    <w:rsid w:val="00A77335"/>
    <w:rsid w:val="00A91BE9"/>
    <w:rsid w:val="00A91E6D"/>
    <w:rsid w:val="00A958F9"/>
    <w:rsid w:val="00AA1D7F"/>
    <w:rsid w:val="00AB4746"/>
    <w:rsid w:val="00AB6971"/>
    <w:rsid w:val="00AC07F1"/>
    <w:rsid w:val="00AC39E0"/>
    <w:rsid w:val="00AC3A77"/>
    <w:rsid w:val="00AC3F6F"/>
    <w:rsid w:val="00AC7795"/>
    <w:rsid w:val="00AD20F4"/>
    <w:rsid w:val="00AE0469"/>
    <w:rsid w:val="00AE624D"/>
    <w:rsid w:val="00AF3C05"/>
    <w:rsid w:val="00B01A90"/>
    <w:rsid w:val="00B14A6E"/>
    <w:rsid w:val="00B16D5E"/>
    <w:rsid w:val="00B17D8C"/>
    <w:rsid w:val="00B24B18"/>
    <w:rsid w:val="00B301F9"/>
    <w:rsid w:val="00B3175B"/>
    <w:rsid w:val="00B333B2"/>
    <w:rsid w:val="00B45EA3"/>
    <w:rsid w:val="00B51897"/>
    <w:rsid w:val="00B52151"/>
    <w:rsid w:val="00B53292"/>
    <w:rsid w:val="00B54948"/>
    <w:rsid w:val="00B56AC1"/>
    <w:rsid w:val="00B61385"/>
    <w:rsid w:val="00B70572"/>
    <w:rsid w:val="00B80B58"/>
    <w:rsid w:val="00B8330D"/>
    <w:rsid w:val="00B83FF7"/>
    <w:rsid w:val="00B84BA6"/>
    <w:rsid w:val="00B947B3"/>
    <w:rsid w:val="00BA38D8"/>
    <w:rsid w:val="00BA58D9"/>
    <w:rsid w:val="00BA77F5"/>
    <w:rsid w:val="00BA7E14"/>
    <w:rsid w:val="00BD3066"/>
    <w:rsid w:val="00BD368D"/>
    <w:rsid w:val="00BD3C10"/>
    <w:rsid w:val="00BE02FA"/>
    <w:rsid w:val="00BE2774"/>
    <w:rsid w:val="00BF4451"/>
    <w:rsid w:val="00BF4687"/>
    <w:rsid w:val="00C071DC"/>
    <w:rsid w:val="00C11308"/>
    <w:rsid w:val="00C1462F"/>
    <w:rsid w:val="00C14C13"/>
    <w:rsid w:val="00C209C7"/>
    <w:rsid w:val="00C23948"/>
    <w:rsid w:val="00C42C18"/>
    <w:rsid w:val="00C448E8"/>
    <w:rsid w:val="00C44B9D"/>
    <w:rsid w:val="00C4745E"/>
    <w:rsid w:val="00C50C88"/>
    <w:rsid w:val="00C5249E"/>
    <w:rsid w:val="00C6290A"/>
    <w:rsid w:val="00C65B89"/>
    <w:rsid w:val="00C8030D"/>
    <w:rsid w:val="00C83D07"/>
    <w:rsid w:val="00CA1A3B"/>
    <w:rsid w:val="00CA3874"/>
    <w:rsid w:val="00CC1028"/>
    <w:rsid w:val="00CC36A7"/>
    <w:rsid w:val="00CD4CF4"/>
    <w:rsid w:val="00CD5340"/>
    <w:rsid w:val="00CE172C"/>
    <w:rsid w:val="00CE32AC"/>
    <w:rsid w:val="00CF0AD8"/>
    <w:rsid w:val="00CF2DBD"/>
    <w:rsid w:val="00D01034"/>
    <w:rsid w:val="00D104B3"/>
    <w:rsid w:val="00D31E93"/>
    <w:rsid w:val="00D33F3A"/>
    <w:rsid w:val="00D71C9B"/>
    <w:rsid w:val="00D730CB"/>
    <w:rsid w:val="00D74047"/>
    <w:rsid w:val="00D7689E"/>
    <w:rsid w:val="00D76FD3"/>
    <w:rsid w:val="00D86D5E"/>
    <w:rsid w:val="00D87B14"/>
    <w:rsid w:val="00D92FC3"/>
    <w:rsid w:val="00D93221"/>
    <w:rsid w:val="00D954EF"/>
    <w:rsid w:val="00DA4327"/>
    <w:rsid w:val="00DB193B"/>
    <w:rsid w:val="00DB6535"/>
    <w:rsid w:val="00DB7631"/>
    <w:rsid w:val="00DD2D73"/>
    <w:rsid w:val="00DD36EC"/>
    <w:rsid w:val="00DD44A6"/>
    <w:rsid w:val="00DD6078"/>
    <w:rsid w:val="00DF20BE"/>
    <w:rsid w:val="00DF6E85"/>
    <w:rsid w:val="00E026C5"/>
    <w:rsid w:val="00E1157E"/>
    <w:rsid w:val="00E16316"/>
    <w:rsid w:val="00E22479"/>
    <w:rsid w:val="00E25150"/>
    <w:rsid w:val="00E3266C"/>
    <w:rsid w:val="00E4277A"/>
    <w:rsid w:val="00E477C0"/>
    <w:rsid w:val="00E62F83"/>
    <w:rsid w:val="00E71A5F"/>
    <w:rsid w:val="00E71DA4"/>
    <w:rsid w:val="00E80503"/>
    <w:rsid w:val="00E834C4"/>
    <w:rsid w:val="00E8708B"/>
    <w:rsid w:val="00E9553D"/>
    <w:rsid w:val="00E96A79"/>
    <w:rsid w:val="00EA1FA7"/>
    <w:rsid w:val="00EB2128"/>
    <w:rsid w:val="00EB7621"/>
    <w:rsid w:val="00EC0165"/>
    <w:rsid w:val="00EC30BE"/>
    <w:rsid w:val="00EC5040"/>
    <w:rsid w:val="00ED0513"/>
    <w:rsid w:val="00ED762E"/>
    <w:rsid w:val="00EE0CEA"/>
    <w:rsid w:val="00EE2894"/>
    <w:rsid w:val="00EE2C1E"/>
    <w:rsid w:val="00EE6824"/>
    <w:rsid w:val="00EF1C0B"/>
    <w:rsid w:val="00EF4F41"/>
    <w:rsid w:val="00F01C32"/>
    <w:rsid w:val="00F04B44"/>
    <w:rsid w:val="00F04BD3"/>
    <w:rsid w:val="00F216DA"/>
    <w:rsid w:val="00F4072D"/>
    <w:rsid w:val="00F555E4"/>
    <w:rsid w:val="00F67AE9"/>
    <w:rsid w:val="00F71A64"/>
    <w:rsid w:val="00F76180"/>
    <w:rsid w:val="00F81ED5"/>
    <w:rsid w:val="00F90334"/>
    <w:rsid w:val="00F9270E"/>
    <w:rsid w:val="00F928D5"/>
    <w:rsid w:val="00F93C9A"/>
    <w:rsid w:val="00F94B29"/>
    <w:rsid w:val="00FA5450"/>
    <w:rsid w:val="00FB0185"/>
    <w:rsid w:val="00FB1DE1"/>
    <w:rsid w:val="00FB2327"/>
    <w:rsid w:val="00FC0B00"/>
    <w:rsid w:val="00FC0B85"/>
    <w:rsid w:val="00FC145D"/>
    <w:rsid w:val="00FC2862"/>
    <w:rsid w:val="00FC29C5"/>
    <w:rsid w:val="00FD064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6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363B"/>
    <w:pPr>
      <w:keepNext/>
      <w:jc w:val="center"/>
      <w:outlineLvl w:val="0"/>
    </w:pPr>
    <w:rPr>
      <w:rFonts w:ascii="Gill Sans" w:hAnsi="Gill San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8363B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3A79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88363B"/>
    <w:pPr>
      <w:jc w:val="center"/>
    </w:pPr>
    <w:rPr>
      <w:rFonts w:ascii="Arial" w:hAnsi="Arial"/>
      <w:sz w:val="22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BE3A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836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A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3A7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3A7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F6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6F60"/>
    <w:rPr>
      <w:rFonts w:ascii="Tahoma" w:hAnsi="Tahoma"/>
      <w:sz w:val="16"/>
      <w:lang w:val="cs-CZ" w:eastAsia="cs-CZ"/>
    </w:rPr>
  </w:style>
  <w:style w:type="paragraph" w:styleId="Normlnweb">
    <w:name w:val="Normal (Web)"/>
    <w:basedOn w:val="Normln"/>
    <w:uiPriority w:val="99"/>
    <w:unhideWhenUsed/>
    <w:rsid w:val="00CE32AC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6E5BA3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E5BA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E5BA3"/>
    <w:rPr>
      <w:rFonts w:cs="Times New Roman"/>
      <w:b/>
    </w:rPr>
  </w:style>
  <w:style w:type="paragraph" w:styleId="Revize">
    <w:name w:val="Revision"/>
    <w:hidden/>
    <w:uiPriority w:val="99"/>
    <w:semiHidden/>
    <w:rsid w:val="0028573C"/>
    <w:rPr>
      <w:sz w:val="24"/>
      <w:szCs w:val="24"/>
    </w:rPr>
  </w:style>
  <w:style w:type="table" w:styleId="Mkatabulky">
    <w:name w:val="Table Grid"/>
    <w:basedOn w:val="Normlntabulka"/>
    <w:uiPriority w:val="59"/>
    <w:rsid w:val="009A1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9A1B0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4">
    <w:name w:val="Light List Accent 4"/>
    <w:basedOn w:val="Normlntabulka"/>
    <w:uiPriority w:val="61"/>
    <w:rsid w:val="009A1B0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6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363B"/>
    <w:pPr>
      <w:keepNext/>
      <w:jc w:val="center"/>
      <w:outlineLvl w:val="0"/>
    </w:pPr>
    <w:rPr>
      <w:rFonts w:ascii="Gill Sans" w:hAnsi="Gill San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8363B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3A79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88363B"/>
    <w:pPr>
      <w:jc w:val="center"/>
    </w:pPr>
    <w:rPr>
      <w:rFonts w:ascii="Arial" w:hAnsi="Arial"/>
      <w:sz w:val="22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BE3A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836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A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3A7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3A7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F6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6F60"/>
    <w:rPr>
      <w:rFonts w:ascii="Tahoma" w:hAnsi="Tahoma"/>
      <w:sz w:val="16"/>
      <w:lang w:val="cs-CZ" w:eastAsia="cs-CZ"/>
    </w:rPr>
  </w:style>
  <w:style w:type="paragraph" w:styleId="Normlnweb">
    <w:name w:val="Normal (Web)"/>
    <w:basedOn w:val="Normln"/>
    <w:uiPriority w:val="99"/>
    <w:unhideWhenUsed/>
    <w:rsid w:val="00CE32AC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6E5BA3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E5BA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E5BA3"/>
    <w:rPr>
      <w:rFonts w:cs="Times New Roman"/>
      <w:b/>
    </w:rPr>
  </w:style>
  <w:style w:type="paragraph" w:styleId="Revize">
    <w:name w:val="Revision"/>
    <w:hidden/>
    <w:uiPriority w:val="99"/>
    <w:semiHidden/>
    <w:rsid w:val="0028573C"/>
    <w:rPr>
      <w:sz w:val="24"/>
      <w:szCs w:val="24"/>
    </w:rPr>
  </w:style>
  <w:style w:type="table" w:styleId="Mkatabulky">
    <w:name w:val="Table Grid"/>
    <w:basedOn w:val="Normlntabulka"/>
    <w:uiPriority w:val="59"/>
    <w:rsid w:val="009A1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9A1B0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4">
    <w:name w:val="Light List Accent 4"/>
    <w:basedOn w:val="Normlntabulka"/>
    <w:uiPriority w:val="61"/>
    <w:rsid w:val="009A1B0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ludetem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praflp1\library\ACCOUNTS\Ahold\Akce\Jarmarky%202014\www.zdrava5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praflp1\library\ACCOUNTS\Ahold\Akce\Jarmarky%202014\www.nadacnifondalbert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da.dittmannova@spoludetem.cz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oludete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B95A-4AA2-46E3-87F0-8B803F7F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 Lucie</dc:creator>
  <cp:lastModifiedBy>DD_Radenin1</cp:lastModifiedBy>
  <cp:revision>3</cp:revision>
  <cp:lastPrinted>2016-01-20T14:54:00Z</cp:lastPrinted>
  <dcterms:created xsi:type="dcterms:W3CDTF">2016-01-25T09:03:00Z</dcterms:created>
  <dcterms:modified xsi:type="dcterms:W3CDTF">2016-01-25T10:23:00Z</dcterms:modified>
</cp:coreProperties>
</file>